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78" w:rsidRPr="00DC7B5E" w:rsidRDefault="00CF0D78" w:rsidP="00CF0D78">
      <w:pPr>
        <w:jc w:val="left"/>
        <w:rPr>
          <w:rFonts w:eastAsia="黑体"/>
          <w:sz w:val="32"/>
          <w:szCs w:val="32"/>
        </w:rPr>
      </w:pPr>
      <w:r w:rsidRPr="00DC7B5E">
        <w:rPr>
          <w:rFonts w:eastAsia="黑体"/>
          <w:sz w:val="32"/>
          <w:szCs w:val="32"/>
        </w:rPr>
        <w:t>附件</w:t>
      </w:r>
      <w:r w:rsidRPr="00DC7B5E">
        <w:rPr>
          <w:rFonts w:eastAsia="黑体"/>
          <w:sz w:val="32"/>
          <w:szCs w:val="32"/>
        </w:rPr>
        <w:t>1</w:t>
      </w:r>
    </w:p>
    <w:p w:rsidR="00CF0D78" w:rsidRPr="00B411DA" w:rsidRDefault="00CF0D78" w:rsidP="00CF0D78">
      <w:pPr>
        <w:jc w:val="center"/>
        <w:rPr>
          <w:rFonts w:ascii="方正小标宋_GBK" w:eastAsia="方正小标宋_GBK" w:hint="eastAsia"/>
          <w:color w:val="000000"/>
          <w:sz w:val="36"/>
          <w:szCs w:val="36"/>
        </w:rPr>
      </w:pPr>
      <w:r w:rsidRPr="00B411DA">
        <w:rPr>
          <w:rFonts w:ascii="方正小标宋_GBK" w:eastAsia="方正小标宋_GBK" w:hint="eastAsia"/>
          <w:color w:val="000000"/>
          <w:sz w:val="36"/>
          <w:szCs w:val="36"/>
        </w:rPr>
        <w:t>泰州市科协第六次代表大会代表名额分配表</w:t>
      </w:r>
    </w:p>
    <w:tbl>
      <w:tblPr>
        <w:tblW w:w="974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54"/>
        <w:gridCol w:w="1106"/>
        <w:gridCol w:w="720"/>
        <w:gridCol w:w="540"/>
        <w:gridCol w:w="540"/>
        <w:gridCol w:w="487"/>
        <w:gridCol w:w="832"/>
        <w:gridCol w:w="540"/>
        <w:gridCol w:w="594"/>
        <w:gridCol w:w="744"/>
        <w:gridCol w:w="815"/>
        <w:gridCol w:w="523"/>
        <w:gridCol w:w="594"/>
        <w:gridCol w:w="720"/>
        <w:gridCol w:w="540"/>
      </w:tblGrid>
      <w:tr w:rsidR="00CF0D78" w:rsidRPr="00DC7B5E" w:rsidTr="00CB58EE">
        <w:trPr>
          <w:trHeight w:val="420"/>
        </w:trPr>
        <w:tc>
          <w:tcPr>
            <w:tcW w:w="1560" w:type="dxa"/>
            <w:gridSpan w:val="2"/>
            <w:vMerge w:val="restart"/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单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 xml:space="preserve">   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720" w:type="dxa"/>
            <w:vMerge w:val="restart"/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代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表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数</w:t>
            </w:r>
          </w:p>
        </w:tc>
        <w:tc>
          <w:tcPr>
            <w:tcW w:w="5615" w:type="dxa"/>
            <w:gridSpan w:val="9"/>
            <w:tcBorders>
              <w:right w:val="single" w:sz="4" w:space="0" w:color="auto"/>
            </w:tcBorders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结构组成</w:t>
            </w:r>
          </w:p>
        </w:tc>
        <w:tc>
          <w:tcPr>
            <w:tcW w:w="1854" w:type="dxa"/>
            <w:gridSpan w:val="3"/>
            <w:tcBorders>
              <w:left w:val="single" w:sz="4" w:space="0" w:color="auto"/>
            </w:tcBorders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备注（分别不低于以下人数）</w:t>
            </w:r>
          </w:p>
        </w:tc>
      </w:tr>
      <w:tr w:rsidR="00CF0D78" w:rsidRPr="00DC7B5E" w:rsidTr="00CB58EE">
        <w:trPr>
          <w:cantSplit/>
          <w:trHeight w:val="2036"/>
        </w:trPr>
        <w:tc>
          <w:tcPr>
            <w:tcW w:w="1560" w:type="dxa"/>
            <w:gridSpan w:val="2"/>
            <w:vMerge/>
            <w:vAlign w:val="center"/>
          </w:tcPr>
          <w:p w:rsidR="00CF0D78" w:rsidRPr="00DC7B5E" w:rsidRDefault="00CF0D78" w:rsidP="00CB58EE">
            <w:pPr>
              <w:spacing w:line="34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CF0D78" w:rsidRPr="00DC7B5E" w:rsidRDefault="00CF0D78" w:rsidP="00CB58EE">
            <w:pPr>
              <w:spacing w:line="34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辖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市区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本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级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县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级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学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会</w:t>
            </w: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企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</w:p>
          <w:p w:rsidR="00CF0D78" w:rsidRPr="00DC7B5E" w:rsidRDefault="00CF0D78" w:rsidP="00CB58EE">
            <w:pPr>
              <w:spacing w:line="340" w:lineRule="exact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园区、新兴产业、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“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双创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”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代表等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农技协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基层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“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四长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”</w:t>
            </w: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乡镇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街道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等基层科协组织</w:t>
            </w: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科学教育特色学校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科普教育基地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女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性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45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岁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以</w:t>
            </w:r>
          </w:p>
          <w:p w:rsidR="00CF0D78" w:rsidRPr="00DC7B5E" w:rsidRDefault="00CF0D78" w:rsidP="00CB58EE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0D78" w:rsidRPr="00DC7B5E" w:rsidRDefault="00CF0D78" w:rsidP="00CB58EE">
            <w:pPr>
              <w:spacing w:line="34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35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岁以下</w:t>
            </w:r>
          </w:p>
        </w:tc>
      </w:tr>
      <w:tr w:rsidR="00CF0D78" w:rsidRPr="00DC7B5E" w:rsidTr="00CB58EE">
        <w:trPr>
          <w:trHeight w:val="405"/>
        </w:trPr>
        <w:tc>
          <w:tcPr>
            <w:tcW w:w="1560" w:type="dxa"/>
            <w:gridSpan w:val="2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市级学（协）会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23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0" w:type="dxa"/>
            <w:noWrap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</w:tr>
      <w:tr w:rsidR="00CF0D78" w:rsidRPr="00DC7B5E" w:rsidTr="00CB58EE">
        <w:trPr>
          <w:trHeight w:val="405"/>
        </w:trPr>
        <w:tc>
          <w:tcPr>
            <w:tcW w:w="1560" w:type="dxa"/>
            <w:gridSpan w:val="2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高校、科研院所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23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0" w:type="dxa"/>
            <w:noWrap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</w:tr>
      <w:tr w:rsidR="00CF0D78" w:rsidRPr="00DC7B5E" w:rsidTr="00CB58EE">
        <w:trPr>
          <w:trHeight w:val="405"/>
        </w:trPr>
        <w:tc>
          <w:tcPr>
            <w:tcW w:w="1560" w:type="dxa"/>
            <w:gridSpan w:val="2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市级机关（部门）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23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540" w:type="dxa"/>
            <w:noWrap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F0D78" w:rsidRPr="00DC7B5E" w:rsidTr="00CB58EE">
        <w:trPr>
          <w:trHeight w:val="405"/>
        </w:trPr>
        <w:tc>
          <w:tcPr>
            <w:tcW w:w="1560" w:type="dxa"/>
            <w:gridSpan w:val="2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市直事业单位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23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" w:type="dxa"/>
            <w:noWrap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</w:t>
            </w:r>
          </w:p>
        </w:tc>
      </w:tr>
      <w:tr w:rsidR="00CF0D78" w:rsidRPr="00DC7B5E" w:rsidTr="00CB58EE">
        <w:trPr>
          <w:trHeight w:val="405"/>
        </w:trPr>
        <w:tc>
          <w:tcPr>
            <w:tcW w:w="1560" w:type="dxa"/>
            <w:gridSpan w:val="2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市属企业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23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" w:type="dxa"/>
            <w:noWrap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</w:tr>
      <w:tr w:rsidR="00CF0D78" w:rsidRPr="00DC7B5E" w:rsidTr="00CB58EE">
        <w:trPr>
          <w:trHeight w:val="405"/>
        </w:trPr>
        <w:tc>
          <w:tcPr>
            <w:tcW w:w="1560" w:type="dxa"/>
            <w:gridSpan w:val="2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市（区）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214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54</w:t>
            </w: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523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47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82</w:t>
            </w:r>
          </w:p>
        </w:tc>
        <w:tc>
          <w:tcPr>
            <w:tcW w:w="540" w:type="dxa"/>
            <w:noWrap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17</w:t>
            </w:r>
          </w:p>
        </w:tc>
      </w:tr>
      <w:tr w:rsidR="00CF0D78" w:rsidRPr="00DC7B5E" w:rsidTr="00CB58EE">
        <w:trPr>
          <w:trHeight w:val="405"/>
        </w:trPr>
        <w:tc>
          <w:tcPr>
            <w:tcW w:w="454" w:type="dxa"/>
            <w:vMerge w:val="restart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其</w:t>
            </w:r>
            <w:r w:rsidRPr="00DC7B5E">
              <w:rPr>
                <w:rFonts w:eastAsia="仿宋"/>
                <w:color w:val="000000"/>
                <w:kern w:val="0"/>
                <w:sz w:val="24"/>
              </w:rPr>
              <w:br/>
            </w:r>
            <w:r w:rsidRPr="00DC7B5E">
              <w:rPr>
                <w:rFonts w:eastAsia="仿宋"/>
                <w:color w:val="000000"/>
                <w:kern w:val="0"/>
                <w:sz w:val="24"/>
              </w:rPr>
              <w:br/>
            </w:r>
            <w:r w:rsidRPr="00DC7B5E">
              <w:rPr>
                <w:rFonts w:eastAsia="仿宋"/>
                <w:color w:val="000000"/>
                <w:kern w:val="0"/>
                <w:sz w:val="24"/>
              </w:rPr>
              <w:br/>
            </w:r>
            <w:r w:rsidRPr="00DC7B5E">
              <w:rPr>
                <w:rFonts w:eastAsia="仿宋"/>
                <w:color w:val="000000"/>
                <w:kern w:val="0"/>
                <w:sz w:val="24"/>
              </w:rPr>
              <w:t>中</w:t>
            </w:r>
          </w:p>
        </w:tc>
        <w:tc>
          <w:tcPr>
            <w:tcW w:w="1106" w:type="dxa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靖江市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23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DC7B5E">
              <w:rPr>
                <w:rFonts w:eastAsia="仿宋"/>
                <w:color w:val="000000"/>
                <w:sz w:val="24"/>
              </w:rPr>
              <w:t>2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0" w:type="dxa"/>
            <w:noWrap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</w:tr>
      <w:tr w:rsidR="00CF0D78" w:rsidRPr="00DC7B5E" w:rsidTr="00CB58EE">
        <w:trPr>
          <w:trHeight w:val="405"/>
        </w:trPr>
        <w:tc>
          <w:tcPr>
            <w:tcW w:w="454" w:type="dxa"/>
            <w:vMerge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泰兴市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DC7B5E">
              <w:rPr>
                <w:rFonts w:eastAsia="仿宋"/>
                <w:color w:val="000000"/>
                <w:sz w:val="24"/>
              </w:rPr>
              <w:t>3</w:t>
            </w:r>
          </w:p>
        </w:tc>
        <w:tc>
          <w:tcPr>
            <w:tcW w:w="523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DC7B5E">
              <w:rPr>
                <w:rFonts w:eastAsia="仿宋"/>
                <w:color w:val="000000"/>
                <w:sz w:val="24"/>
              </w:rPr>
              <w:t>2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540" w:type="dxa"/>
            <w:noWrap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</w:tr>
      <w:tr w:rsidR="00CF0D78" w:rsidRPr="00DC7B5E" w:rsidTr="00CB58EE">
        <w:trPr>
          <w:trHeight w:val="405"/>
        </w:trPr>
        <w:tc>
          <w:tcPr>
            <w:tcW w:w="454" w:type="dxa"/>
            <w:vMerge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兴化市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DC7B5E">
              <w:rPr>
                <w:rFonts w:eastAsia="仿宋"/>
                <w:color w:val="000000"/>
                <w:sz w:val="24"/>
              </w:rPr>
              <w:t>4</w:t>
            </w:r>
          </w:p>
        </w:tc>
        <w:tc>
          <w:tcPr>
            <w:tcW w:w="523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DC7B5E">
              <w:rPr>
                <w:rFonts w:eastAsia="仿宋"/>
                <w:color w:val="000000"/>
                <w:sz w:val="24"/>
              </w:rPr>
              <w:t>2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0" w:type="dxa"/>
            <w:noWrap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</w:tr>
      <w:tr w:rsidR="00CF0D78" w:rsidRPr="00DC7B5E" w:rsidTr="00CB58EE">
        <w:trPr>
          <w:trHeight w:val="405"/>
        </w:trPr>
        <w:tc>
          <w:tcPr>
            <w:tcW w:w="454" w:type="dxa"/>
            <w:vMerge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海陵区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23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0" w:type="dxa"/>
            <w:noWrap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</w:tr>
      <w:tr w:rsidR="00CF0D78" w:rsidRPr="00DC7B5E" w:rsidTr="00CB58EE">
        <w:trPr>
          <w:trHeight w:val="405"/>
        </w:trPr>
        <w:tc>
          <w:tcPr>
            <w:tcW w:w="454" w:type="dxa"/>
            <w:vMerge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姜堰区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23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0" w:type="dxa"/>
            <w:noWrap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</w:tr>
      <w:tr w:rsidR="00CF0D78" w:rsidRPr="00DC7B5E" w:rsidTr="00CB58EE">
        <w:trPr>
          <w:trHeight w:val="405"/>
        </w:trPr>
        <w:tc>
          <w:tcPr>
            <w:tcW w:w="454" w:type="dxa"/>
            <w:vMerge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泰州医药高新区（高港区）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23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0" w:type="dxa"/>
            <w:noWrap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</w:tr>
      <w:tr w:rsidR="00CF0D78" w:rsidRPr="00DC7B5E" w:rsidTr="00CB58EE">
        <w:trPr>
          <w:trHeight w:val="405"/>
        </w:trPr>
        <w:tc>
          <w:tcPr>
            <w:tcW w:w="1560" w:type="dxa"/>
            <w:gridSpan w:val="2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市科协及所属单位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23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540" w:type="dxa"/>
            <w:noWrap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F0D78" w:rsidRPr="00DC7B5E" w:rsidTr="00CB58EE">
        <w:trPr>
          <w:trHeight w:val="405"/>
        </w:trPr>
        <w:tc>
          <w:tcPr>
            <w:tcW w:w="1560" w:type="dxa"/>
            <w:gridSpan w:val="2"/>
            <w:vAlign w:val="center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合</w:t>
            </w:r>
            <w:r w:rsidRPr="00DC7B5E">
              <w:rPr>
                <w:rFonts w:eastAsia="仿宋"/>
                <w:color w:val="000000"/>
                <w:kern w:val="0"/>
                <w:sz w:val="24"/>
              </w:rPr>
              <w:t xml:space="preserve">    </w:t>
            </w:r>
            <w:r w:rsidRPr="00DC7B5E">
              <w:rPr>
                <w:rFonts w:eastAsia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330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487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54</w:t>
            </w:r>
          </w:p>
        </w:tc>
        <w:tc>
          <w:tcPr>
            <w:tcW w:w="832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74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815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523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594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71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118</w:t>
            </w:r>
          </w:p>
        </w:tc>
        <w:tc>
          <w:tcPr>
            <w:tcW w:w="540" w:type="dxa"/>
            <w:noWrap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27</w:t>
            </w:r>
          </w:p>
        </w:tc>
      </w:tr>
      <w:tr w:rsidR="00CF0D78" w:rsidRPr="00DC7B5E" w:rsidTr="00CB58EE">
        <w:trPr>
          <w:trHeight w:val="420"/>
        </w:trPr>
        <w:tc>
          <w:tcPr>
            <w:tcW w:w="1560" w:type="dxa"/>
            <w:gridSpan w:val="2"/>
            <w:vAlign w:val="center"/>
          </w:tcPr>
          <w:p w:rsidR="00CF0D78" w:rsidRPr="00DC7B5E" w:rsidRDefault="00CF0D78" w:rsidP="00CB58EE">
            <w:pPr>
              <w:rPr>
                <w:rFonts w:eastAsia="仿宋"/>
                <w:bCs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bCs/>
                <w:color w:val="000000"/>
                <w:kern w:val="0"/>
                <w:sz w:val="24"/>
              </w:rPr>
              <w:t>特邀代表</w:t>
            </w:r>
          </w:p>
        </w:tc>
        <w:tc>
          <w:tcPr>
            <w:tcW w:w="720" w:type="dxa"/>
            <w:vAlign w:val="center"/>
          </w:tcPr>
          <w:p w:rsidR="00CF0D78" w:rsidRPr="00DC7B5E" w:rsidRDefault="00CF0D78" w:rsidP="00CB58E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C7B5E"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7469" w:type="dxa"/>
            <w:gridSpan w:val="12"/>
          </w:tcPr>
          <w:p w:rsidR="00CF0D78" w:rsidRPr="00DC7B5E" w:rsidRDefault="00CF0D78" w:rsidP="00CB58EE">
            <w:pPr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:rsidR="00283210" w:rsidRDefault="00283210"/>
    <w:sectPr w:rsidR="00283210" w:rsidSect="0028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D78"/>
    <w:rsid w:val="00283210"/>
    <w:rsid w:val="00CF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2022-10-13T01:31:00Z</dcterms:created>
  <dcterms:modified xsi:type="dcterms:W3CDTF">2022-10-13T01:32:00Z</dcterms:modified>
</cp:coreProperties>
</file>